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DB" w:rsidRPr="00F629DB" w:rsidRDefault="00F629DB" w:rsidP="00F629DB">
      <w:pPr>
        <w:shd w:val="clear" w:color="auto" w:fill="FFFFFF"/>
        <w:spacing w:before="450" w:after="450" w:line="240" w:lineRule="auto"/>
        <w:outlineLvl w:val="0"/>
        <w:rPr>
          <w:rFonts w:ascii="inherit" w:eastAsia="Times New Roman" w:hAnsi="inherit" w:cs="Arial"/>
          <w:b/>
          <w:bCs/>
          <w:color w:val="666666"/>
          <w:spacing w:val="10"/>
          <w:kern w:val="36"/>
          <w:sz w:val="53"/>
          <w:szCs w:val="53"/>
          <w:lang w:eastAsia="pt-BR"/>
        </w:rPr>
      </w:pPr>
      <w:r>
        <w:rPr>
          <w:rFonts w:ascii="inherit" w:eastAsia="Times New Roman" w:hAnsi="inherit" w:cs="Arial"/>
          <w:b/>
          <w:bCs/>
          <w:noProof/>
          <w:color w:val="666666"/>
          <w:spacing w:val="10"/>
          <w:kern w:val="36"/>
          <w:sz w:val="53"/>
          <w:szCs w:val="53"/>
          <w:lang w:eastAsia="pt-BR"/>
        </w:rPr>
        <w:drawing>
          <wp:inline distT="0" distB="0" distL="0" distR="0">
            <wp:extent cx="1033062" cy="103306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1033167" cy="1033167"/>
                    </a:xfrm>
                    <a:prstGeom prst="rect">
                      <a:avLst/>
                    </a:prstGeom>
                  </pic:spPr>
                </pic:pic>
              </a:graphicData>
            </a:graphic>
          </wp:inline>
        </w:drawing>
      </w:r>
      <w:r w:rsidRPr="00F629DB">
        <w:rPr>
          <w:rFonts w:ascii="inherit" w:eastAsia="Times New Roman" w:hAnsi="inherit" w:cs="Arial"/>
          <w:b/>
          <w:bCs/>
          <w:color w:val="666666"/>
          <w:spacing w:val="10"/>
          <w:kern w:val="36"/>
          <w:sz w:val="53"/>
          <w:szCs w:val="53"/>
          <w:lang w:eastAsia="pt-BR"/>
        </w:rPr>
        <w:t>Nossa Miss</w:t>
      </w:r>
      <w:bookmarkStart w:id="0" w:name="_GoBack"/>
      <w:bookmarkEnd w:id="0"/>
      <w:r w:rsidRPr="00F629DB">
        <w:rPr>
          <w:rFonts w:ascii="inherit" w:eastAsia="Times New Roman" w:hAnsi="inherit" w:cs="Arial"/>
          <w:b/>
          <w:bCs/>
          <w:color w:val="666666"/>
          <w:spacing w:val="10"/>
          <w:kern w:val="36"/>
          <w:sz w:val="53"/>
          <w:szCs w:val="53"/>
          <w:lang w:eastAsia="pt-BR"/>
        </w:rPr>
        <w:t>ão</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É muito simples. Nós somos uma família grande e feliz, com foco em algo que amamos fazer: tornar mais fácil para que você comece o seu negócio online.</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Todos os dias, nós gostamos de trabalhar duro para:</w:t>
      </w:r>
    </w:p>
    <w:p w:rsidR="00F629DB" w:rsidRPr="00F629DB" w:rsidRDefault="00F629DB" w:rsidP="00F629DB">
      <w:pPr>
        <w:numPr>
          <w:ilvl w:val="0"/>
          <w:numId w:val="1"/>
        </w:numPr>
        <w:shd w:val="clear" w:color="auto" w:fill="FFFFFF"/>
        <w:spacing w:after="150" w:line="300" w:lineRule="atLeast"/>
        <w:ind w:left="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Crie novos recursos úteis para ajudar o seu site a brilhar e a ser encontrado na Internet.</w:t>
      </w:r>
    </w:p>
    <w:p w:rsidR="00F629DB" w:rsidRPr="00F629DB" w:rsidRDefault="00F629DB" w:rsidP="00F629DB">
      <w:pPr>
        <w:numPr>
          <w:ilvl w:val="0"/>
          <w:numId w:val="1"/>
        </w:numPr>
        <w:shd w:val="clear" w:color="auto" w:fill="FFFFFF"/>
        <w:spacing w:after="150" w:line="300" w:lineRule="atLeast"/>
        <w:ind w:left="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Mexer e ajustar o nosso construtor de sites de classe mundial para ficar ainda mais fácil para você usar.</w:t>
      </w:r>
    </w:p>
    <w:p w:rsidR="00F629DB" w:rsidRPr="00F629DB" w:rsidRDefault="00F629DB" w:rsidP="00F629DB">
      <w:pPr>
        <w:numPr>
          <w:ilvl w:val="0"/>
          <w:numId w:val="1"/>
        </w:numPr>
        <w:shd w:val="clear" w:color="auto" w:fill="FFFFFF"/>
        <w:spacing w:after="150" w:line="300" w:lineRule="atLeast"/>
        <w:ind w:left="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 xml:space="preserve">Conversar entre nós (e perguntar a você, a nossa comunidade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como podemos ajudá-lo a ser mais bem sucedido online.</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E nós prometemos que seja você um pequeno empresário, uma organização sem fins lucrativos, ou quer fazer um site de casamento, um site de currículo, um site para seu portfolio, ou qualquer tipo de site, nós vamos ajudá-lo a fazê-lo. Rapidamente. E facilmente.</w:t>
      </w:r>
    </w:p>
    <w:p w:rsidR="00F629DB" w:rsidRPr="00F629DB" w:rsidRDefault="00F629DB" w:rsidP="00F629DB">
      <w:pPr>
        <w:shd w:val="clear" w:color="auto" w:fill="FFFFFF"/>
        <w:spacing w:before="450" w:after="450" w:line="240" w:lineRule="auto"/>
        <w:outlineLvl w:val="0"/>
        <w:rPr>
          <w:rFonts w:ascii="inherit" w:eastAsia="Times New Roman" w:hAnsi="inherit" w:cs="Arial"/>
          <w:b/>
          <w:bCs/>
          <w:color w:val="666666"/>
          <w:spacing w:val="10"/>
          <w:kern w:val="36"/>
          <w:sz w:val="53"/>
          <w:szCs w:val="53"/>
          <w:lang w:eastAsia="pt-BR"/>
        </w:rPr>
      </w:pPr>
      <w:r w:rsidRPr="00F629DB">
        <w:rPr>
          <w:rFonts w:ascii="inherit" w:eastAsia="Times New Roman" w:hAnsi="inherit" w:cs="Arial"/>
          <w:b/>
          <w:bCs/>
          <w:color w:val="666666"/>
          <w:spacing w:val="10"/>
          <w:kern w:val="36"/>
          <w:sz w:val="53"/>
          <w:szCs w:val="53"/>
          <w:lang w:eastAsia="pt-BR"/>
        </w:rPr>
        <w:t>Nossa História</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nasceu na Cidade do Cabo, África do Sul em 2007, como a </w:t>
      </w:r>
      <w:proofErr w:type="spellStart"/>
      <w:r w:rsidRPr="00F629DB">
        <w:rPr>
          <w:rFonts w:ascii="Arial" w:eastAsia="Times New Roman" w:hAnsi="Arial" w:cs="Arial"/>
          <w:color w:val="444444"/>
          <w:spacing w:val="10"/>
          <w:sz w:val="21"/>
          <w:szCs w:val="21"/>
          <w:lang w:eastAsia="pt-BR"/>
        </w:rPr>
        <w:t>idéia</w:t>
      </w:r>
      <w:proofErr w:type="spellEnd"/>
      <w:r w:rsidRPr="00F629DB">
        <w:rPr>
          <w:rFonts w:ascii="Arial" w:eastAsia="Times New Roman" w:hAnsi="Arial" w:cs="Arial"/>
          <w:color w:val="444444"/>
          <w:spacing w:val="10"/>
          <w:sz w:val="21"/>
          <w:szCs w:val="21"/>
          <w:lang w:eastAsia="pt-BR"/>
        </w:rPr>
        <w:t xml:space="preserve"> de Vinny </w:t>
      </w:r>
      <w:proofErr w:type="spellStart"/>
      <w:r w:rsidRPr="00F629DB">
        <w:rPr>
          <w:rFonts w:ascii="Arial" w:eastAsia="Times New Roman" w:hAnsi="Arial" w:cs="Arial"/>
          <w:color w:val="444444"/>
          <w:spacing w:val="10"/>
          <w:sz w:val="21"/>
          <w:szCs w:val="21"/>
          <w:lang w:eastAsia="pt-BR"/>
        </w:rPr>
        <w:t>Lingham</w:t>
      </w:r>
      <w:proofErr w:type="spellEnd"/>
      <w:r w:rsidRPr="00F629DB">
        <w:rPr>
          <w:rFonts w:ascii="Arial" w:eastAsia="Times New Roman" w:hAnsi="Arial" w:cs="Arial"/>
          <w:color w:val="444444"/>
          <w:spacing w:val="10"/>
          <w:sz w:val="21"/>
          <w:szCs w:val="21"/>
          <w:lang w:eastAsia="pt-BR"/>
        </w:rPr>
        <w:t>, o pioneiro por trás da inovadora empresa de marketing digital Click2Customers. E ainda trazemos esse especial sabor da acolhedora Cidade do Cabo para tudo o que fazemos.</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 xml:space="preserve">Hoje em dia há mais de 10 milhões de usuários no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e somos cerca de 60 trabalhando dos nossos escritórios em São Francisco e na Cidade do Cabo. Nosso Construtor de Sites está disponível em seis idiomas: inglês, francês, alemão, italiano, português e espanhol, línguas que falamos nós mesmos, além de algumas outras.</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 xml:space="preserve">Nós somos bem modestos, mas também estamos muito orgulhosos de ter criado um serviço de alto nível de criação de site que é um dos melhores do mundo. Basta perguntar a nossos clientes. E estamos sempre trabalhando para fazer o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ainda melhor. Experimente e veja por si mesmo. É grátis.</w:t>
      </w:r>
    </w:p>
    <w:p w:rsidR="00F629DB" w:rsidRPr="00F629DB" w:rsidRDefault="00F629DB" w:rsidP="00F629DB">
      <w:pPr>
        <w:shd w:val="clear" w:color="auto" w:fill="FFFFFF"/>
        <w:spacing w:before="450" w:after="450" w:line="240" w:lineRule="auto"/>
        <w:outlineLvl w:val="0"/>
        <w:rPr>
          <w:rFonts w:ascii="inherit" w:eastAsia="Times New Roman" w:hAnsi="inherit" w:cs="Arial"/>
          <w:b/>
          <w:bCs/>
          <w:color w:val="666666"/>
          <w:spacing w:val="10"/>
          <w:kern w:val="36"/>
          <w:sz w:val="53"/>
          <w:szCs w:val="53"/>
          <w:lang w:eastAsia="pt-BR"/>
        </w:rPr>
      </w:pPr>
      <w:r w:rsidRPr="00F629DB">
        <w:rPr>
          <w:rFonts w:ascii="inherit" w:eastAsia="Times New Roman" w:hAnsi="inherit" w:cs="Arial"/>
          <w:b/>
          <w:bCs/>
          <w:color w:val="666666"/>
          <w:spacing w:val="10"/>
          <w:kern w:val="36"/>
          <w:sz w:val="53"/>
          <w:szCs w:val="53"/>
          <w:lang w:eastAsia="pt-BR"/>
        </w:rPr>
        <w:lastRenderedPageBreak/>
        <w:t>Estamos aqui para você</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Nossa premiada equipe de Suporte ao Cliente é um grande grupo de profissionais bem-informados e simpáticos, em estado de alerta o tempo todo. Eles gostam de ajudar, portanto procure-os a qualquer momento que você tenha uma pergunta ou um problema com o site.</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Você também pode querer:</w:t>
      </w:r>
    </w:p>
    <w:p w:rsidR="00F629DB" w:rsidRPr="00F629DB" w:rsidRDefault="00F629DB" w:rsidP="00F629DB">
      <w:pPr>
        <w:numPr>
          <w:ilvl w:val="0"/>
          <w:numId w:val="2"/>
        </w:numPr>
        <w:shd w:val="clear" w:color="auto" w:fill="FFFFFF"/>
        <w:spacing w:after="150" w:line="300" w:lineRule="atLeast"/>
        <w:ind w:left="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Experimentar as </w:t>
      </w:r>
      <w:proofErr w:type="spellStart"/>
      <w:r w:rsidRPr="00F629DB">
        <w:rPr>
          <w:rFonts w:ascii="Arial" w:eastAsia="Times New Roman" w:hAnsi="Arial" w:cs="Arial"/>
          <w:color w:val="444444"/>
          <w:spacing w:val="10"/>
          <w:sz w:val="21"/>
          <w:szCs w:val="21"/>
          <w:lang w:eastAsia="pt-BR"/>
        </w:rPr>
        <w:fldChar w:fldCharType="begin"/>
      </w:r>
      <w:r w:rsidRPr="00F629DB">
        <w:rPr>
          <w:rFonts w:ascii="Arial" w:eastAsia="Times New Roman" w:hAnsi="Arial" w:cs="Arial"/>
          <w:color w:val="444444"/>
          <w:spacing w:val="10"/>
          <w:sz w:val="21"/>
          <w:szCs w:val="21"/>
          <w:lang w:eastAsia="pt-BR"/>
        </w:rPr>
        <w:instrText xml:space="preserve"> HYPERLINK "https://www.yola.com/pt_BR/support/faqs" </w:instrText>
      </w:r>
      <w:r w:rsidRPr="00F629DB">
        <w:rPr>
          <w:rFonts w:ascii="Arial" w:eastAsia="Times New Roman" w:hAnsi="Arial" w:cs="Arial"/>
          <w:color w:val="444444"/>
          <w:spacing w:val="10"/>
          <w:sz w:val="21"/>
          <w:szCs w:val="21"/>
          <w:lang w:eastAsia="pt-BR"/>
        </w:rPr>
        <w:fldChar w:fldCharType="separate"/>
      </w:r>
      <w:r w:rsidRPr="00F629DB">
        <w:rPr>
          <w:rFonts w:ascii="Arial" w:eastAsia="Times New Roman" w:hAnsi="Arial" w:cs="Arial"/>
          <w:color w:val="0054A6"/>
          <w:spacing w:val="10"/>
          <w:sz w:val="21"/>
          <w:szCs w:val="21"/>
          <w:lang w:eastAsia="pt-BR"/>
        </w:rPr>
        <w:t>FAQs</w:t>
      </w:r>
      <w:proofErr w:type="spellEnd"/>
      <w:r w:rsidRPr="00F629DB">
        <w:rPr>
          <w:rFonts w:ascii="Arial" w:eastAsia="Times New Roman" w:hAnsi="Arial" w:cs="Arial"/>
          <w:color w:val="444444"/>
          <w:spacing w:val="10"/>
          <w:sz w:val="21"/>
          <w:szCs w:val="21"/>
          <w:lang w:eastAsia="pt-BR"/>
        </w:rPr>
        <w:fldChar w:fldCharType="end"/>
      </w:r>
      <w:r w:rsidRPr="00F629DB">
        <w:rPr>
          <w:rFonts w:ascii="Arial" w:eastAsia="Times New Roman" w:hAnsi="Arial" w:cs="Arial"/>
          <w:color w:val="444444"/>
          <w:spacing w:val="10"/>
          <w:sz w:val="21"/>
          <w:szCs w:val="21"/>
          <w:lang w:eastAsia="pt-BR"/>
        </w:rPr>
        <w:t> cheias de informações e </w:t>
      </w:r>
      <w:hyperlink r:id="rId7" w:history="1">
        <w:r w:rsidRPr="00F629DB">
          <w:rPr>
            <w:rFonts w:ascii="Arial" w:eastAsia="Times New Roman" w:hAnsi="Arial" w:cs="Arial"/>
            <w:color w:val="0054A6"/>
            <w:spacing w:val="10"/>
            <w:sz w:val="21"/>
            <w:szCs w:val="21"/>
            <w:lang w:eastAsia="pt-BR"/>
          </w:rPr>
          <w:t>tutoriais</w:t>
        </w:r>
      </w:hyperlink>
      <w:r w:rsidRPr="00F629DB">
        <w:rPr>
          <w:rFonts w:ascii="Arial" w:eastAsia="Times New Roman" w:hAnsi="Arial" w:cs="Arial"/>
          <w:color w:val="444444"/>
          <w:spacing w:val="10"/>
          <w:sz w:val="21"/>
          <w:szCs w:val="21"/>
          <w:lang w:eastAsia="pt-BR"/>
        </w:rPr>
        <w:t>.</w:t>
      </w:r>
    </w:p>
    <w:p w:rsidR="00F629DB" w:rsidRPr="00F629DB" w:rsidRDefault="00F629DB" w:rsidP="00F629DB">
      <w:pPr>
        <w:numPr>
          <w:ilvl w:val="0"/>
          <w:numId w:val="2"/>
        </w:numPr>
        <w:shd w:val="clear" w:color="auto" w:fill="FFFFFF"/>
        <w:spacing w:after="150" w:line="300" w:lineRule="atLeast"/>
        <w:ind w:left="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Participar do </w:t>
      </w:r>
      <w:hyperlink r:id="rId8" w:history="1">
        <w:r w:rsidRPr="00F629DB">
          <w:rPr>
            <w:rFonts w:ascii="Arial" w:eastAsia="Times New Roman" w:hAnsi="Arial" w:cs="Arial"/>
            <w:color w:val="0054A6"/>
            <w:spacing w:val="10"/>
            <w:sz w:val="21"/>
            <w:szCs w:val="21"/>
            <w:lang w:eastAsia="pt-BR"/>
          </w:rPr>
          <w:t xml:space="preserve">fórum da </w:t>
        </w:r>
        <w:proofErr w:type="spellStart"/>
        <w:r w:rsidRPr="00F629DB">
          <w:rPr>
            <w:rFonts w:ascii="Arial" w:eastAsia="Times New Roman" w:hAnsi="Arial" w:cs="Arial"/>
            <w:color w:val="0054A6"/>
            <w:spacing w:val="10"/>
            <w:sz w:val="21"/>
            <w:szCs w:val="21"/>
            <w:lang w:eastAsia="pt-BR"/>
          </w:rPr>
          <w:t>comunidade</w:t>
        </w:r>
      </w:hyperlink>
      <w:r w:rsidRPr="00F629DB">
        <w:rPr>
          <w:rFonts w:ascii="Arial" w:eastAsia="Times New Roman" w:hAnsi="Arial" w:cs="Arial"/>
          <w:color w:val="444444"/>
          <w:spacing w:val="10"/>
          <w:sz w:val="21"/>
          <w:szCs w:val="21"/>
          <w:lang w:eastAsia="pt-BR"/>
        </w:rPr>
        <w:t>do</w:t>
      </w:r>
      <w:proofErr w:type="spellEnd"/>
      <w:r w:rsidRPr="00F629DB">
        <w:rPr>
          <w:rFonts w:ascii="Arial" w:eastAsia="Times New Roman" w:hAnsi="Arial" w:cs="Arial"/>
          <w:color w:val="444444"/>
          <w:spacing w:val="10"/>
          <w:sz w:val="21"/>
          <w:szCs w:val="21"/>
          <w:lang w:eastAsia="pt-BR"/>
        </w:rPr>
        <w:t xml:space="preserve">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para informações e dicas.</w:t>
      </w:r>
    </w:p>
    <w:p w:rsidR="00F629DB" w:rsidRPr="00F629DB" w:rsidRDefault="00F629DB" w:rsidP="00F629DB">
      <w:pPr>
        <w:shd w:val="clear" w:color="auto" w:fill="FFFFFF"/>
        <w:spacing w:before="450" w:after="450" w:line="240" w:lineRule="auto"/>
        <w:outlineLvl w:val="0"/>
        <w:rPr>
          <w:rFonts w:ascii="inherit" w:eastAsia="Times New Roman" w:hAnsi="inherit" w:cs="Arial"/>
          <w:b/>
          <w:bCs/>
          <w:color w:val="666666"/>
          <w:spacing w:val="10"/>
          <w:kern w:val="36"/>
          <w:sz w:val="53"/>
          <w:szCs w:val="53"/>
          <w:lang w:val="en-US" w:eastAsia="pt-BR"/>
        </w:rPr>
      </w:pPr>
      <w:r w:rsidRPr="00F629DB">
        <w:rPr>
          <w:rFonts w:ascii="inherit" w:eastAsia="Times New Roman" w:hAnsi="inherit" w:cs="Arial"/>
          <w:b/>
          <w:bCs/>
          <w:color w:val="666666"/>
          <w:spacing w:val="10"/>
          <w:kern w:val="36"/>
          <w:sz w:val="53"/>
          <w:szCs w:val="53"/>
          <w:lang w:val="en-US" w:eastAsia="pt-BR"/>
        </w:rPr>
        <w:t>We Work Hard </w:t>
      </w:r>
      <w:r w:rsidRPr="00F629DB">
        <w:rPr>
          <w:rFonts w:ascii="inherit" w:eastAsia="Times New Roman" w:hAnsi="inherit" w:cs="Arial"/>
          <w:b/>
          <w:bCs/>
          <w:color w:val="666666"/>
          <w:spacing w:val="10"/>
          <w:kern w:val="36"/>
          <w:sz w:val="53"/>
          <w:szCs w:val="53"/>
          <w:lang w:val="en-US" w:eastAsia="pt-BR"/>
        </w:rPr>
        <w:br/>
        <w:t>To Make It Easy</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 xml:space="preserve">Embora a tecnologia de apoio </w:t>
      </w:r>
      <w:proofErr w:type="gramStart"/>
      <w:r w:rsidRPr="00F629DB">
        <w:rPr>
          <w:rFonts w:ascii="Arial" w:eastAsia="Times New Roman" w:hAnsi="Arial" w:cs="Arial"/>
          <w:color w:val="444444"/>
          <w:spacing w:val="10"/>
          <w:sz w:val="21"/>
          <w:szCs w:val="21"/>
          <w:lang w:eastAsia="pt-BR"/>
        </w:rPr>
        <w:t>é</w:t>
      </w:r>
      <w:proofErr w:type="gramEnd"/>
      <w:r w:rsidRPr="00F629DB">
        <w:rPr>
          <w:rFonts w:ascii="Arial" w:eastAsia="Times New Roman" w:hAnsi="Arial" w:cs="Arial"/>
          <w:color w:val="444444"/>
          <w:spacing w:val="10"/>
          <w:sz w:val="21"/>
          <w:szCs w:val="21"/>
          <w:lang w:eastAsia="pt-BR"/>
        </w:rPr>
        <w:t xml:space="preserve"> poderosa e complexa, fizemos o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fácil de utilizar para todos.</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Nosso Construtor de Sites não pede que você baixe instalações ou plug-ins. Ele funciona na maioria dos navegadores, e é sólido como uma rocha — seguro e confiável.</w:t>
      </w:r>
    </w:p>
    <w:p w:rsidR="00F629DB" w:rsidRPr="00F629DB" w:rsidRDefault="00F629DB" w:rsidP="00F629DB">
      <w:pPr>
        <w:shd w:val="clear" w:color="auto" w:fill="FFFFFF"/>
        <w:spacing w:before="300" w:after="300" w:line="300" w:lineRule="atLeast"/>
        <w:ind w:right="300"/>
        <w:rPr>
          <w:rFonts w:ascii="Arial" w:eastAsia="Times New Roman" w:hAnsi="Arial" w:cs="Arial"/>
          <w:color w:val="444444"/>
          <w:spacing w:val="10"/>
          <w:sz w:val="21"/>
          <w:szCs w:val="21"/>
          <w:lang w:eastAsia="pt-BR"/>
        </w:rPr>
      </w:pPr>
      <w:r w:rsidRPr="00F629DB">
        <w:rPr>
          <w:rFonts w:ascii="Arial" w:eastAsia="Times New Roman" w:hAnsi="Arial" w:cs="Arial"/>
          <w:color w:val="444444"/>
          <w:spacing w:val="10"/>
          <w:sz w:val="21"/>
          <w:szCs w:val="21"/>
          <w:lang w:eastAsia="pt-BR"/>
        </w:rPr>
        <w:t xml:space="preserve">Estamos preparados para lidar com o que é bom - como um grande fluxo de tráfego para seu site. Nós também estamos prontos para lidar com os </w:t>
      </w:r>
      <w:proofErr w:type="gramStart"/>
      <w:r w:rsidRPr="00F629DB">
        <w:rPr>
          <w:rFonts w:ascii="Arial" w:eastAsia="Times New Roman" w:hAnsi="Arial" w:cs="Arial"/>
          <w:color w:val="444444"/>
          <w:spacing w:val="10"/>
          <w:sz w:val="21"/>
          <w:szCs w:val="21"/>
          <w:lang w:eastAsia="pt-BR"/>
        </w:rPr>
        <w:t>não-tão</w:t>
      </w:r>
      <w:proofErr w:type="gramEnd"/>
      <w:r w:rsidRPr="00F629DB">
        <w:rPr>
          <w:rFonts w:ascii="Arial" w:eastAsia="Times New Roman" w:hAnsi="Arial" w:cs="Arial"/>
          <w:color w:val="444444"/>
          <w:spacing w:val="10"/>
          <w:sz w:val="21"/>
          <w:szCs w:val="21"/>
          <w:lang w:eastAsia="pt-BR"/>
        </w:rPr>
        <w:t xml:space="preserve">-bons - como uma queda de energia. Nós monitoramos todos os sites hospedados no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a cada minuto de cada dia de vários locais para garantir que tudo corra bem. Mesmo com mais de 50 milhões de páginas da web para servir, os sites </w:t>
      </w:r>
      <w:proofErr w:type="spellStart"/>
      <w:r w:rsidRPr="00F629DB">
        <w:rPr>
          <w:rFonts w:ascii="Arial" w:eastAsia="Times New Roman" w:hAnsi="Arial" w:cs="Arial"/>
          <w:color w:val="444444"/>
          <w:spacing w:val="10"/>
          <w:sz w:val="21"/>
          <w:szCs w:val="21"/>
          <w:lang w:eastAsia="pt-BR"/>
        </w:rPr>
        <w:t>Yola</w:t>
      </w:r>
      <w:proofErr w:type="spellEnd"/>
      <w:r w:rsidRPr="00F629DB">
        <w:rPr>
          <w:rFonts w:ascii="Arial" w:eastAsia="Times New Roman" w:hAnsi="Arial" w:cs="Arial"/>
          <w:color w:val="444444"/>
          <w:spacing w:val="10"/>
          <w:sz w:val="21"/>
          <w:szCs w:val="21"/>
          <w:lang w:eastAsia="pt-BR"/>
        </w:rPr>
        <w:t xml:space="preserve"> tem 99,9% de serviço ininterrupto.</w:t>
      </w:r>
    </w:p>
    <w:p w:rsidR="009751E8" w:rsidRDefault="009751E8"/>
    <w:sectPr w:rsidR="009751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9550D"/>
    <w:multiLevelType w:val="multilevel"/>
    <w:tmpl w:val="59A2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B2551"/>
    <w:multiLevelType w:val="multilevel"/>
    <w:tmpl w:val="7C8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DB"/>
    <w:rsid w:val="009751E8"/>
    <w:rsid w:val="00F62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629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29D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F629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629DB"/>
  </w:style>
  <w:style w:type="character" w:styleId="Hyperlink">
    <w:name w:val="Hyperlink"/>
    <w:basedOn w:val="Fontepargpadro"/>
    <w:uiPriority w:val="99"/>
    <w:semiHidden/>
    <w:unhideWhenUsed/>
    <w:rsid w:val="00F629DB"/>
    <w:rPr>
      <w:color w:val="0000FF"/>
      <w:u w:val="single"/>
    </w:rPr>
  </w:style>
  <w:style w:type="paragraph" w:styleId="Textodebalo">
    <w:name w:val="Balloon Text"/>
    <w:basedOn w:val="Normal"/>
    <w:link w:val="TextodebaloChar"/>
    <w:uiPriority w:val="99"/>
    <w:semiHidden/>
    <w:unhideWhenUsed/>
    <w:rsid w:val="00F629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2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629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29D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F629D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629DB"/>
  </w:style>
  <w:style w:type="character" w:styleId="Hyperlink">
    <w:name w:val="Hyperlink"/>
    <w:basedOn w:val="Fontepargpadro"/>
    <w:uiPriority w:val="99"/>
    <w:semiHidden/>
    <w:unhideWhenUsed/>
    <w:rsid w:val="00F629DB"/>
    <w:rPr>
      <w:color w:val="0000FF"/>
      <w:u w:val="single"/>
    </w:rPr>
  </w:style>
  <w:style w:type="paragraph" w:styleId="Textodebalo">
    <w:name w:val="Balloon Text"/>
    <w:basedOn w:val="Normal"/>
    <w:link w:val="TextodebaloChar"/>
    <w:uiPriority w:val="99"/>
    <w:semiHidden/>
    <w:unhideWhenUsed/>
    <w:rsid w:val="00F629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2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48456">
      <w:bodyDiv w:val="1"/>
      <w:marLeft w:val="0"/>
      <w:marRight w:val="0"/>
      <w:marTop w:val="0"/>
      <w:marBottom w:val="0"/>
      <w:divBdr>
        <w:top w:val="none" w:sz="0" w:space="0" w:color="auto"/>
        <w:left w:val="none" w:sz="0" w:space="0" w:color="auto"/>
        <w:bottom w:val="none" w:sz="0" w:space="0" w:color="auto"/>
        <w:right w:val="none" w:sz="0" w:space="0" w:color="auto"/>
      </w:divBdr>
      <w:divsChild>
        <w:div w:id="1485000571">
          <w:marLeft w:val="0"/>
          <w:marRight w:val="0"/>
          <w:marTop w:val="0"/>
          <w:marBottom w:val="0"/>
          <w:divBdr>
            <w:top w:val="none" w:sz="0" w:space="0" w:color="auto"/>
            <w:left w:val="none" w:sz="0" w:space="0" w:color="auto"/>
            <w:bottom w:val="none" w:sz="0" w:space="0" w:color="auto"/>
            <w:right w:val="none" w:sz="0" w:space="0" w:color="auto"/>
          </w:divBdr>
        </w:div>
        <w:div w:id="1380548345">
          <w:marLeft w:val="0"/>
          <w:marRight w:val="0"/>
          <w:marTop w:val="0"/>
          <w:marBottom w:val="0"/>
          <w:divBdr>
            <w:top w:val="none" w:sz="0" w:space="0" w:color="auto"/>
            <w:left w:val="none" w:sz="0" w:space="0" w:color="auto"/>
            <w:bottom w:val="none" w:sz="0" w:space="0" w:color="auto"/>
            <w:right w:val="none" w:sz="0" w:space="0" w:color="auto"/>
          </w:divBdr>
        </w:div>
        <w:div w:id="1493259608">
          <w:marLeft w:val="0"/>
          <w:marRight w:val="0"/>
          <w:marTop w:val="0"/>
          <w:marBottom w:val="0"/>
          <w:divBdr>
            <w:top w:val="none" w:sz="0" w:space="0" w:color="auto"/>
            <w:left w:val="none" w:sz="0" w:space="0" w:color="auto"/>
            <w:bottom w:val="none" w:sz="0" w:space="0" w:color="auto"/>
            <w:right w:val="none" w:sz="0" w:space="0" w:color="auto"/>
          </w:divBdr>
        </w:div>
        <w:div w:id="100809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getsatisfaction.com/yola_portugues/" TargetMode="External"/><Relationship Id="rId3" Type="http://schemas.microsoft.com/office/2007/relationships/stylesWithEffects" Target="stylesWithEffects.xml"/><Relationship Id="rId7" Type="http://schemas.openxmlformats.org/officeDocument/2006/relationships/hyperlink" Target="https://www.yola.com/pt_BR/tutor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2518</Characters>
  <Application>Microsoft Office Word</Application>
  <DocSecurity>0</DocSecurity>
  <Lines>20</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2015-03-15T15:55:00Z</dcterms:created>
  <dcterms:modified xsi:type="dcterms:W3CDTF">2015-03-15T15:57:00Z</dcterms:modified>
</cp:coreProperties>
</file>